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>именуемое в дальнейшем "Исполнитель", в лице заведующего</w:t>
      </w:r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_____года</w:t>
      </w:r>
      <w:r w:rsidR="001D3D2B" w:rsidRPr="00920DE8">
        <w:rPr>
          <w:rFonts w:ascii="Times New Roman" w:hAnsi="Times New Roman" w:cs="Times New Roman"/>
          <w:sz w:val="22"/>
          <w:szCs w:val="22"/>
        </w:rPr>
        <w:t>(лет)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</w:t>
      </w:r>
      <w:r w:rsidR="0013370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021715">
        <w:rPr>
          <w:rFonts w:ascii="Times New Roman" w:hAnsi="Times New Roman" w:cs="Times New Roman"/>
          <w:sz w:val="22"/>
          <w:szCs w:val="22"/>
        </w:rPr>
        <w:t xml:space="preserve">2-3 </w:t>
      </w:r>
      <w:r w:rsidR="009653AB" w:rsidRPr="00377A4F">
        <w:rPr>
          <w:rFonts w:ascii="Times New Roman" w:hAnsi="Times New Roman" w:cs="Times New Roman"/>
          <w:sz w:val="22"/>
          <w:szCs w:val="22"/>
        </w:rPr>
        <w:t>лет</w:t>
      </w:r>
      <w:r w:rsidR="00021715">
        <w:rPr>
          <w:rFonts w:ascii="Times New Roman" w:hAnsi="Times New Roman" w:cs="Times New Roman"/>
          <w:sz w:val="22"/>
          <w:szCs w:val="22"/>
        </w:rPr>
        <w:t xml:space="preserve"> (первая младшая)</w:t>
      </w:r>
      <w:r w:rsidR="009653AB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9653AB" w:rsidRPr="00920DE8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lastRenderedPageBreak/>
        <w:t xml:space="preserve">         2.2.5. Находиться с Воспитанником в образовательной организации в период его адаптации в течение трёх 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образования(за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920DE8" w:rsidRDefault="00DE1215" w:rsidP="002D562E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141"/>
      <w:bookmarkEnd w:id="2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F93362" w:rsidRPr="00294F01" w:rsidRDefault="00A55C2F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4"/>
      <w:bookmarkEnd w:id="3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Стоимость услуг Исполнителя по присмотру и уходу за Воспитанником (далее - родительская плата) составляет </w:t>
      </w:r>
      <w:r w:rsidR="00DB15D6">
        <w:rPr>
          <w:rFonts w:ascii="Times New Roman" w:hAnsi="Times New Roman" w:cs="Times New Roman"/>
          <w:b/>
          <w:bCs/>
          <w:sz w:val="22"/>
          <w:szCs w:val="22"/>
        </w:rPr>
        <w:t>3</w:t>
      </w:r>
      <w:r w:rsidR="00FE1029">
        <w:rPr>
          <w:rFonts w:ascii="Times New Roman" w:hAnsi="Times New Roman" w:cs="Times New Roman"/>
          <w:b/>
          <w:bCs/>
          <w:sz w:val="22"/>
          <w:szCs w:val="22"/>
        </w:rPr>
        <w:t>902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 (три </w:t>
      </w:r>
      <w:r w:rsidR="00FE1029">
        <w:rPr>
          <w:rFonts w:ascii="Times New Roman" w:hAnsi="Times New Roman" w:cs="Times New Roman"/>
          <w:sz w:val="22"/>
          <w:szCs w:val="22"/>
        </w:rPr>
        <w:t>ты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сячи </w:t>
      </w:r>
      <w:r w:rsidR="00FE1029">
        <w:rPr>
          <w:rFonts w:ascii="Times New Roman" w:hAnsi="Times New Roman" w:cs="Times New Roman"/>
          <w:sz w:val="22"/>
          <w:szCs w:val="22"/>
        </w:rPr>
        <w:t>девятьсот два</w:t>
      </w:r>
      <w:r w:rsidR="00DB15D6" w:rsidRPr="00294F01">
        <w:rPr>
          <w:rFonts w:ascii="Times New Roman" w:hAnsi="Times New Roman" w:cs="Times New Roman"/>
          <w:sz w:val="22"/>
          <w:szCs w:val="22"/>
        </w:rPr>
        <w:t>) рубл</w:t>
      </w:r>
      <w:r w:rsidR="00DB15D6">
        <w:rPr>
          <w:rFonts w:ascii="Times New Roman" w:hAnsi="Times New Roman" w:cs="Times New Roman"/>
          <w:sz w:val="22"/>
          <w:szCs w:val="22"/>
        </w:rPr>
        <w:t>я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DB15D6">
        <w:rPr>
          <w:rFonts w:ascii="Times New Roman" w:hAnsi="Times New Roman" w:cs="Times New Roman"/>
          <w:i/>
          <w:sz w:val="22"/>
          <w:szCs w:val="22"/>
        </w:rPr>
        <w:t>2</w:t>
      </w:r>
      <w:r w:rsidR="00FE1029">
        <w:rPr>
          <w:rFonts w:ascii="Times New Roman" w:hAnsi="Times New Roman" w:cs="Times New Roman"/>
          <w:i/>
          <w:sz w:val="22"/>
          <w:szCs w:val="22"/>
        </w:rPr>
        <w:t>407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DB15D6">
        <w:rPr>
          <w:rFonts w:ascii="Times New Roman" w:hAnsi="Times New Roman" w:cs="Times New Roman"/>
          <w:i/>
          <w:sz w:val="22"/>
          <w:szCs w:val="22"/>
        </w:rPr>
        <w:t>1</w:t>
      </w:r>
      <w:r w:rsidR="00FE1029">
        <w:rPr>
          <w:rFonts w:ascii="Times New Roman" w:hAnsi="Times New Roman" w:cs="Times New Roman"/>
          <w:i/>
          <w:sz w:val="22"/>
          <w:szCs w:val="22"/>
        </w:rPr>
        <w:t>495</w:t>
      </w:r>
      <w:r w:rsidR="00DB15D6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F93362" w:rsidRPr="00294F01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FE1029">
        <w:rPr>
          <w:rFonts w:ascii="Times New Roman" w:hAnsi="Times New Roman" w:cs="Times New Roman"/>
          <w:b/>
          <w:bCs/>
          <w:sz w:val="22"/>
          <w:szCs w:val="22"/>
        </w:rPr>
        <w:t>3902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 (три тысячи </w:t>
      </w:r>
      <w:r w:rsidR="00FE1029">
        <w:rPr>
          <w:rFonts w:ascii="Times New Roman" w:hAnsi="Times New Roman" w:cs="Times New Roman"/>
          <w:sz w:val="22"/>
          <w:szCs w:val="22"/>
        </w:rPr>
        <w:t>девятьсот два</w:t>
      </w:r>
      <w:r w:rsidR="00DB15D6" w:rsidRPr="00294F01">
        <w:rPr>
          <w:rFonts w:ascii="Times New Roman" w:hAnsi="Times New Roman" w:cs="Times New Roman"/>
          <w:sz w:val="22"/>
          <w:szCs w:val="22"/>
        </w:rPr>
        <w:t xml:space="preserve">)  </w:t>
      </w:r>
      <w:r w:rsidR="00DB15D6"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 w:rsidR="00DB15D6">
        <w:rPr>
          <w:rFonts w:ascii="Times New Roman" w:hAnsi="Times New Roman" w:cs="Times New Roman"/>
          <w:sz w:val="22"/>
          <w:szCs w:val="22"/>
          <w:u w:val="single"/>
        </w:rPr>
        <w:t>я</w:t>
      </w:r>
      <w:r w:rsidR="00DB15D6" w:rsidRPr="00294F01">
        <w:rPr>
          <w:rFonts w:ascii="Times New Roman" w:hAnsi="Times New Roman" w:cs="Times New Roman"/>
          <w:sz w:val="22"/>
          <w:szCs w:val="22"/>
        </w:rPr>
        <w:t>.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4" w:name="Par165"/>
      <w:bookmarkEnd w:id="4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>Основание - Постановление Исполнительного комитета муниципального образования город Набережные Челны Республики Татарстан</w:t>
      </w:r>
      <w:r w:rsidR="00FE1029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</w:t>
      </w:r>
      <w:r w:rsidR="00FE1029">
        <w:rPr>
          <w:rFonts w:ascii="Times New Roman" w:hAnsi="Times New Roman" w:cs="Times New Roman"/>
          <w:sz w:val="22"/>
          <w:szCs w:val="22"/>
        </w:rPr>
        <w:t>21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FE1029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г. №</w:t>
      </w:r>
      <w:r w:rsidR="00FE1029">
        <w:rPr>
          <w:rFonts w:ascii="Times New Roman" w:hAnsi="Times New Roman" w:cs="Times New Roman"/>
          <w:sz w:val="22"/>
          <w:szCs w:val="22"/>
        </w:rPr>
        <w:t xml:space="preserve"> 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 w:rsidR="00FE1029">
        <w:rPr>
          <w:rFonts w:ascii="Times New Roman" w:hAnsi="Times New Roman" w:cs="Times New Roman"/>
          <w:sz w:val="22"/>
          <w:szCs w:val="22"/>
        </w:rPr>
        <w:t>азовательных организаций на 2025</w:t>
      </w:r>
      <w:bookmarkStart w:id="5" w:name="_GoBack"/>
      <w:bookmarkEnd w:id="5"/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г."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</w:t>
      </w:r>
      <w:r w:rsidR="002D562E">
        <w:rPr>
          <w:rFonts w:ascii="Times New Roman" w:hAnsi="Times New Roman" w:cs="Times New Roman"/>
          <w:sz w:val="22"/>
          <w:szCs w:val="22"/>
        </w:rPr>
        <w:t>3</w:t>
      </w:r>
      <w:r w:rsidR="008168B7">
        <w:rPr>
          <w:rFonts w:ascii="Times New Roman" w:hAnsi="Times New Roman" w:cs="Times New Roman"/>
          <w:sz w:val="22"/>
          <w:szCs w:val="22"/>
        </w:rPr>
        <w:t>.01.202</w:t>
      </w:r>
      <w:r w:rsidR="002D562E">
        <w:rPr>
          <w:rFonts w:ascii="Times New Roman" w:hAnsi="Times New Roman" w:cs="Times New Roman"/>
          <w:sz w:val="22"/>
          <w:szCs w:val="22"/>
        </w:rPr>
        <w:t>5</w:t>
      </w:r>
      <w:r w:rsidR="008168B7">
        <w:rPr>
          <w:rFonts w:ascii="Times New Roman" w:hAnsi="Times New Roman" w:cs="Times New Roman"/>
          <w:sz w:val="22"/>
          <w:szCs w:val="22"/>
        </w:rPr>
        <w:t xml:space="preserve"> № </w:t>
      </w:r>
      <w:r w:rsidR="002D562E">
        <w:rPr>
          <w:rFonts w:ascii="Times New Roman" w:hAnsi="Times New Roman" w:cs="Times New Roman"/>
          <w:sz w:val="22"/>
          <w:szCs w:val="22"/>
        </w:rPr>
        <w:t>361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>г. Набережные Челны, ул.имени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r w:rsidRPr="004115A6">
              <w:rPr>
                <w:rFonts w:ascii="Times New Roman" w:hAnsi="Times New Roman" w:cs="Times New Roman"/>
              </w:rPr>
              <w:t xml:space="preserve">/сч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Республике Татарстан  г.Казань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Кор/сч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(род.плата)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8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1F6" w:rsidRDefault="007C71F6" w:rsidP="00B5680C">
      <w:r>
        <w:separator/>
      </w:r>
    </w:p>
  </w:endnote>
  <w:endnote w:type="continuationSeparator" w:id="1">
    <w:p w:rsidR="007C71F6" w:rsidRDefault="007C71F6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09780F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2D562E">
      <w:rPr>
        <w:noProof/>
      </w:rPr>
      <w:t>4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1F6" w:rsidRDefault="007C71F6" w:rsidP="00B5680C">
      <w:r>
        <w:separator/>
      </w:r>
    </w:p>
  </w:footnote>
  <w:footnote w:type="continuationSeparator" w:id="1">
    <w:p w:rsidR="007C71F6" w:rsidRDefault="007C71F6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9780F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562E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2B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1F6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DCA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029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2935</Words>
  <Characters>16735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4</cp:revision>
  <cp:lastPrinted>2024-06-21T14:02:00Z</cp:lastPrinted>
  <dcterms:created xsi:type="dcterms:W3CDTF">2025-01-13T07:03:00Z</dcterms:created>
  <dcterms:modified xsi:type="dcterms:W3CDTF">2025-08-07T11:47:00Z</dcterms:modified>
</cp:coreProperties>
</file>